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51" w:rsidRDefault="00F81333">
      <w:pPr>
        <w:pStyle w:val="Title"/>
        <w:rPr>
          <w:u w:val="none"/>
        </w:rPr>
      </w:pPr>
      <w:r>
        <w:rPr>
          <w:rFonts w:ascii="Times New Roman" w:hAnsi="Times New Roman"/>
          <w:b w:val="0"/>
          <w:spacing w:val="-60"/>
        </w:rPr>
        <w:t xml:space="preserve"> </w:t>
      </w:r>
      <w:r>
        <w:t>AUTHOR’S CHECKLIST</w:t>
      </w:r>
    </w:p>
    <w:p w:rsidR="007D4251" w:rsidRDefault="00F81333">
      <w:pPr>
        <w:pStyle w:val="BodyText"/>
        <w:spacing w:before="141" w:line="357" w:lineRule="auto"/>
        <w:ind w:left="438" w:right="543"/>
        <w:jc w:val="center"/>
      </w:pPr>
      <w:r>
        <w:t>To be filled and submitted by the Corresponding Author at the time of article submission along with the checklist from the relevant reporting guidelines if applicable (section b)</w:t>
      </w:r>
    </w:p>
    <w:p w:rsidR="007D4251" w:rsidRDefault="007D4251">
      <w:pPr>
        <w:pStyle w:val="BodyText"/>
      </w:pPr>
    </w:p>
    <w:p w:rsidR="007D4251" w:rsidRDefault="007D4251">
      <w:pPr>
        <w:pStyle w:val="BodyText"/>
        <w:spacing w:before="4"/>
        <w:rPr>
          <w:sz w:val="16"/>
        </w:rPr>
      </w:pPr>
    </w:p>
    <w:p w:rsidR="007D4251" w:rsidRDefault="00F81333">
      <w:pPr>
        <w:pStyle w:val="Heading1"/>
        <w:tabs>
          <w:tab w:val="left" w:pos="9848"/>
        </w:tabs>
        <w:spacing w:before="1" w:line="360" w:lineRule="auto"/>
        <w:ind w:right="543"/>
        <w:jc w:val="center"/>
      </w:pPr>
      <w:r>
        <w:t>Name of the</w:t>
      </w:r>
      <w:r>
        <w:rPr>
          <w:spacing w:val="-9"/>
        </w:rPr>
        <w:t xml:space="preserve"> </w:t>
      </w:r>
      <w:r>
        <w:t>Corresponding</w:t>
      </w:r>
      <w:r>
        <w:rPr>
          <w:spacing w:val="-2"/>
        </w:rPr>
        <w:t xml:space="preserve"> </w:t>
      </w:r>
      <w:r>
        <w:t xml:space="preserve">Author: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Email: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4251" w:rsidRDefault="00F81333">
      <w:pPr>
        <w:tabs>
          <w:tab w:val="left" w:pos="4686"/>
          <w:tab w:val="left" w:pos="4979"/>
          <w:tab w:val="left" w:pos="9877"/>
        </w:tabs>
        <w:ind w:left="480"/>
        <w:rPr>
          <w:b/>
        </w:rPr>
      </w:pPr>
      <w:r>
        <w:rPr>
          <w:b/>
        </w:rPr>
        <w:t>Cell</w:t>
      </w:r>
      <w:r>
        <w:rPr>
          <w:b/>
          <w:spacing w:val="-6"/>
        </w:rPr>
        <w:t xml:space="preserve"> </w:t>
      </w:r>
      <w:r>
        <w:rPr>
          <w:b/>
        </w:rPr>
        <w:t>No: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ab/>
        <w:t>Official Tel</w:t>
      </w:r>
      <w:r>
        <w:rPr>
          <w:b/>
          <w:spacing w:val="-10"/>
        </w:rPr>
        <w:t xml:space="preserve"> </w:t>
      </w:r>
      <w:r>
        <w:rPr>
          <w:b/>
        </w:rPr>
        <w:t xml:space="preserve">No: 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7D4251" w:rsidRDefault="00F81333">
      <w:pPr>
        <w:tabs>
          <w:tab w:val="left" w:pos="9887"/>
        </w:tabs>
        <w:spacing w:before="135"/>
        <w:ind w:left="480"/>
        <w:rPr>
          <w:b/>
        </w:rPr>
      </w:pPr>
      <w:r>
        <w:rPr>
          <w:b/>
        </w:rPr>
        <w:t>Title of the</w:t>
      </w:r>
      <w:r>
        <w:rPr>
          <w:b/>
          <w:spacing w:val="21"/>
        </w:rPr>
        <w:t xml:space="preserve"> </w:t>
      </w:r>
      <w:r>
        <w:rPr>
          <w:b/>
        </w:rPr>
        <w:t>Article:</w:t>
      </w:r>
      <w:r>
        <w:rPr>
          <w:b/>
          <w:spacing w:val="9"/>
        </w:rPr>
        <w:t xml:space="preserve"> </w:t>
      </w:r>
      <w:r>
        <w:rPr>
          <w:b/>
          <w:u w:val="single"/>
        </w:rPr>
        <w:t xml:space="preserve"> </w:t>
      </w:r>
      <w:bookmarkStart w:id="0" w:name="_GoBack"/>
      <w:bookmarkEnd w:id="0"/>
      <w:r>
        <w:rPr>
          <w:b/>
          <w:u w:val="single"/>
        </w:rPr>
        <w:tab/>
      </w:r>
    </w:p>
    <w:p w:rsidR="007D4251" w:rsidRDefault="007D4251">
      <w:pPr>
        <w:pStyle w:val="BodyText"/>
        <w:rPr>
          <w:b/>
          <w:sz w:val="27"/>
        </w:rPr>
      </w:pPr>
    </w:p>
    <w:p w:rsidR="007D4251" w:rsidRDefault="007D4251">
      <w:pPr>
        <w:pStyle w:val="BodyText"/>
        <w:spacing w:before="1"/>
        <w:rPr>
          <w:b/>
          <w:sz w:val="2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7385"/>
        <w:gridCol w:w="1080"/>
      </w:tblGrid>
      <w:tr w:rsidR="007D4251">
        <w:trPr>
          <w:trHeight w:val="369"/>
        </w:trPr>
        <w:tc>
          <w:tcPr>
            <w:tcW w:w="9094" w:type="dxa"/>
            <w:gridSpan w:val="2"/>
          </w:tcPr>
          <w:p w:rsidR="007D4251" w:rsidRDefault="00F81333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Section a: Please tick for following items</w:t>
            </w:r>
          </w:p>
        </w:tc>
        <w:tc>
          <w:tcPr>
            <w:tcW w:w="1080" w:type="dxa"/>
          </w:tcPr>
          <w:p w:rsidR="007D4251" w:rsidRDefault="00F81333">
            <w:pPr>
              <w:pStyle w:val="TableParagraph"/>
              <w:spacing w:before="1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>Y / N</w:t>
            </w:r>
          </w:p>
        </w:tc>
      </w:tr>
      <w:tr w:rsidR="007D4251">
        <w:trPr>
          <w:trHeight w:val="373"/>
        </w:trPr>
        <w:tc>
          <w:tcPr>
            <w:tcW w:w="1709" w:type="dxa"/>
            <w:vMerge w:val="restart"/>
          </w:tcPr>
          <w:p w:rsidR="007D4251" w:rsidRDefault="00F81333">
            <w:pPr>
              <w:pStyle w:val="TableParagraph"/>
              <w:spacing w:before="1"/>
              <w:ind w:left="355" w:right="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Forms</w:t>
            </w:r>
          </w:p>
        </w:tc>
        <w:tc>
          <w:tcPr>
            <w:tcW w:w="7385" w:type="dxa"/>
          </w:tcPr>
          <w:p w:rsidR="007D4251" w:rsidRDefault="00F8133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Authorship Declaration form</w:t>
            </w:r>
          </w:p>
        </w:tc>
        <w:tc>
          <w:tcPr>
            <w:tcW w:w="1080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251">
        <w:trPr>
          <w:trHeight w:val="369"/>
        </w:trPr>
        <w:tc>
          <w:tcPr>
            <w:tcW w:w="1709" w:type="dxa"/>
            <w:vMerge/>
            <w:tcBorders>
              <w:top w:val="nil"/>
            </w:tcBorders>
          </w:tcPr>
          <w:p w:rsidR="007D4251" w:rsidRDefault="007D4251">
            <w:pPr>
              <w:rPr>
                <w:sz w:val="2"/>
                <w:szCs w:val="2"/>
              </w:rPr>
            </w:pPr>
          </w:p>
        </w:tc>
        <w:tc>
          <w:tcPr>
            <w:tcW w:w="7385" w:type="dxa"/>
          </w:tcPr>
          <w:p w:rsidR="007D4251" w:rsidRDefault="00F8133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Conflict of Interest Disclosure form</w:t>
            </w:r>
          </w:p>
        </w:tc>
        <w:tc>
          <w:tcPr>
            <w:tcW w:w="1080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251">
        <w:trPr>
          <w:trHeight w:val="393"/>
        </w:trPr>
        <w:tc>
          <w:tcPr>
            <w:tcW w:w="1709" w:type="dxa"/>
            <w:vMerge/>
            <w:tcBorders>
              <w:top w:val="nil"/>
            </w:tcBorders>
          </w:tcPr>
          <w:p w:rsidR="007D4251" w:rsidRDefault="007D4251">
            <w:pPr>
              <w:rPr>
                <w:sz w:val="2"/>
                <w:szCs w:val="2"/>
              </w:rPr>
            </w:pPr>
          </w:p>
        </w:tc>
        <w:tc>
          <w:tcPr>
            <w:tcW w:w="7385" w:type="dxa"/>
          </w:tcPr>
          <w:p w:rsidR="007D4251" w:rsidRDefault="00F8133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Institution Review Board / Ethical Review Committee Certificate</w:t>
            </w:r>
          </w:p>
        </w:tc>
        <w:tc>
          <w:tcPr>
            <w:tcW w:w="1080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251">
        <w:trPr>
          <w:trHeight w:val="393"/>
        </w:trPr>
        <w:tc>
          <w:tcPr>
            <w:tcW w:w="1709" w:type="dxa"/>
            <w:vMerge/>
            <w:tcBorders>
              <w:top w:val="nil"/>
            </w:tcBorders>
          </w:tcPr>
          <w:p w:rsidR="007D4251" w:rsidRDefault="007D4251">
            <w:pPr>
              <w:rPr>
                <w:sz w:val="2"/>
                <w:szCs w:val="2"/>
              </w:rPr>
            </w:pPr>
          </w:p>
        </w:tc>
        <w:tc>
          <w:tcPr>
            <w:tcW w:w="7385" w:type="dxa"/>
          </w:tcPr>
          <w:p w:rsidR="007D4251" w:rsidRDefault="00F8133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License to Publish and Distribute Agreement</w:t>
            </w:r>
          </w:p>
        </w:tc>
        <w:tc>
          <w:tcPr>
            <w:tcW w:w="1080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251">
        <w:trPr>
          <w:trHeight w:val="369"/>
        </w:trPr>
        <w:tc>
          <w:tcPr>
            <w:tcW w:w="1709" w:type="dxa"/>
          </w:tcPr>
          <w:p w:rsidR="007D4251" w:rsidRDefault="00F81333">
            <w:pPr>
              <w:pStyle w:val="TableParagraph"/>
              <w:spacing w:before="1"/>
              <w:ind w:left="355" w:right="3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Manuscript</w:t>
            </w:r>
          </w:p>
        </w:tc>
        <w:tc>
          <w:tcPr>
            <w:tcW w:w="7385" w:type="dxa"/>
          </w:tcPr>
          <w:p w:rsidR="007D4251" w:rsidRDefault="00F8133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Structured according to the guidelines of Journal</w:t>
            </w:r>
          </w:p>
        </w:tc>
        <w:tc>
          <w:tcPr>
            <w:tcW w:w="1080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251">
        <w:trPr>
          <w:trHeight w:val="729"/>
        </w:trPr>
        <w:tc>
          <w:tcPr>
            <w:tcW w:w="1709" w:type="dxa"/>
          </w:tcPr>
          <w:p w:rsidR="007D4251" w:rsidRDefault="00F81333">
            <w:pPr>
              <w:pStyle w:val="TableParagraph"/>
              <w:spacing w:before="1"/>
              <w:ind w:left="355"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7385" w:type="dxa"/>
          </w:tcPr>
          <w:p w:rsidR="007D4251" w:rsidRDefault="00F8133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Identifies the topic or question, study design or type of study, population and study</w:t>
            </w:r>
          </w:p>
          <w:p w:rsidR="007D4251" w:rsidRDefault="00F81333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settings (this title structure is optional for discussion papers, editorials and letters)</w:t>
            </w:r>
          </w:p>
        </w:tc>
        <w:tc>
          <w:tcPr>
            <w:tcW w:w="1080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251">
        <w:trPr>
          <w:trHeight w:val="369"/>
        </w:trPr>
        <w:tc>
          <w:tcPr>
            <w:tcW w:w="1709" w:type="dxa"/>
            <w:vMerge w:val="restart"/>
          </w:tcPr>
          <w:p w:rsidR="007D4251" w:rsidRDefault="00F81333">
            <w:pPr>
              <w:pStyle w:val="TableParagraph"/>
              <w:spacing w:before="1"/>
              <w:ind w:left="498"/>
              <w:rPr>
                <w:b/>
                <w:sz w:val="20"/>
              </w:rPr>
            </w:pPr>
            <w:r>
              <w:rPr>
                <w:b/>
                <w:sz w:val="20"/>
              </w:rPr>
              <w:t>Abstract</w:t>
            </w:r>
          </w:p>
        </w:tc>
        <w:tc>
          <w:tcPr>
            <w:tcW w:w="7385" w:type="dxa"/>
          </w:tcPr>
          <w:p w:rsidR="007D4251" w:rsidRDefault="00F8133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Structured according to guidelines for author</w:t>
            </w:r>
          </w:p>
        </w:tc>
        <w:tc>
          <w:tcPr>
            <w:tcW w:w="1080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251">
        <w:trPr>
          <w:trHeight w:val="364"/>
        </w:trPr>
        <w:tc>
          <w:tcPr>
            <w:tcW w:w="1709" w:type="dxa"/>
            <w:vMerge/>
            <w:tcBorders>
              <w:top w:val="nil"/>
            </w:tcBorders>
          </w:tcPr>
          <w:p w:rsidR="007D4251" w:rsidRDefault="007D4251">
            <w:pPr>
              <w:rPr>
                <w:sz w:val="2"/>
                <w:szCs w:val="2"/>
              </w:rPr>
            </w:pPr>
          </w:p>
        </w:tc>
        <w:tc>
          <w:tcPr>
            <w:tcW w:w="7385" w:type="dxa"/>
          </w:tcPr>
          <w:p w:rsidR="007D4251" w:rsidRDefault="00F8133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No references cited in the abstract</w:t>
            </w:r>
          </w:p>
        </w:tc>
        <w:tc>
          <w:tcPr>
            <w:tcW w:w="1080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251">
        <w:trPr>
          <w:trHeight w:val="364"/>
        </w:trPr>
        <w:tc>
          <w:tcPr>
            <w:tcW w:w="1709" w:type="dxa"/>
          </w:tcPr>
          <w:p w:rsidR="007D4251" w:rsidRDefault="00F81333">
            <w:pPr>
              <w:pStyle w:val="TableParagraph"/>
              <w:spacing w:before="1"/>
              <w:ind w:left="355" w:right="3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Key words</w:t>
            </w:r>
          </w:p>
        </w:tc>
        <w:tc>
          <w:tcPr>
            <w:tcW w:w="7385" w:type="dxa"/>
          </w:tcPr>
          <w:p w:rsidR="007D4251" w:rsidRDefault="00F8133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3 - 6 key words arranged alphabetically, according to MeSH headings</w:t>
            </w:r>
          </w:p>
        </w:tc>
        <w:tc>
          <w:tcPr>
            <w:tcW w:w="1080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251">
        <w:trPr>
          <w:trHeight w:val="369"/>
        </w:trPr>
        <w:tc>
          <w:tcPr>
            <w:tcW w:w="1709" w:type="dxa"/>
          </w:tcPr>
          <w:p w:rsidR="007D4251" w:rsidRDefault="00F81333">
            <w:pPr>
              <w:pStyle w:val="TableParagraph"/>
              <w:spacing w:before="6"/>
              <w:ind w:left="355" w:right="3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References</w:t>
            </w:r>
          </w:p>
        </w:tc>
        <w:tc>
          <w:tcPr>
            <w:tcW w:w="7385" w:type="dxa"/>
          </w:tcPr>
          <w:p w:rsidR="007D4251" w:rsidRDefault="00F81333">
            <w:pPr>
              <w:pStyle w:val="TableParagraph"/>
              <w:spacing w:before="6"/>
              <w:ind w:left="110"/>
              <w:rPr>
                <w:sz w:val="20"/>
              </w:rPr>
            </w:pPr>
            <w:r>
              <w:rPr>
                <w:sz w:val="20"/>
              </w:rPr>
              <w:t>Listed consecutively as superscript numerical in parentheses in Vancouver style.</w:t>
            </w:r>
          </w:p>
        </w:tc>
        <w:tc>
          <w:tcPr>
            <w:tcW w:w="1080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251">
        <w:trPr>
          <w:trHeight w:val="734"/>
        </w:trPr>
        <w:tc>
          <w:tcPr>
            <w:tcW w:w="1709" w:type="dxa"/>
          </w:tcPr>
          <w:p w:rsidR="007D4251" w:rsidRDefault="00F81333">
            <w:pPr>
              <w:pStyle w:val="TableParagraph"/>
              <w:spacing w:before="1"/>
              <w:ind w:left="355" w:right="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Authorship</w:t>
            </w:r>
          </w:p>
        </w:tc>
        <w:tc>
          <w:tcPr>
            <w:tcW w:w="7385" w:type="dxa"/>
          </w:tcPr>
          <w:p w:rsidR="007D4251" w:rsidRDefault="00F8133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Authorship credited and contributors acknowledged according to guidelines of journal</w:t>
            </w:r>
          </w:p>
          <w:p w:rsidR="007D4251" w:rsidRDefault="00F81333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(see guidelines for authors)</w:t>
            </w:r>
          </w:p>
        </w:tc>
        <w:tc>
          <w:tcPr>
            <w:tcW w:w="1080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251">
        <w:trPr>
          <w:trHeight w:val="436"/>
        </w:trPr>
        <w:tc>
          <w:tcPr>
            <w:tcW w:w="1709" w:type="dxa"/>
            <w:vMerge w:val="restart"/>
          </w:tcPr>
          <w:p w:rsidR="007D4251" w:rsidRDefault="00F81333">
            <w:pPr>
              <w:pStyle w:val="TableParagraph"/>
              <w:spacing w:before="1"/>
              <w:ind w:left="355" w:right="3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Tables</w:t>
            </w:r>
          </w:p>
        </w:tc>
        <w:tc>
          <w:tcPr>
            <w:tcW w:w="7385" w:type="dxa"/>
          </w:tcPr>
          <w:p w:rsidR="007D4251" w:rsidRDefault="00F8133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Appropriately numbered, labelled and referred to in the body of text</w:t>
            </w:r>
          </w:p>
        </w:tc>
        <w:tc>
          <w:tcPr>
            <w:tcW w:w="1080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251">
        <w:trPr>
          <w:trHeight w:val="369"/>
        </w:trPr>
        <w:tc>
          <w:tcPr>
            <w:tcW w:w="1709" w:type="dxa"/>
            <w:vMerge/>
            <w:tcBorders>
              <w:top w:val="nil"/>
            </w:tcBorders>
          </w:tcPr>
          <w:p w:rsidR="007D4251" w:rsidRDefault="007D4251">
            <w:pPr>
              <w:rPr>
                <w:sz w:val="2"/>
                <w:szCs w:val="2"/>
              </w:rPr>
            </w:pPr>
          </w:p>
        </w:tc>
        <w:tc>
          <w:tcPr>
            <w:tcW w:w="7385" w:type="dxa"/>
          </w:tcPr>
          <w:p w:rsidR="007D4251" w:rsidRDefault="00F8133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Created in Microsoft Word using the Table function (single spaced without vertical lines)</w:t>
            </w:r>
          </w:p>
        </w:tc>
        <w:tc>
          <w:tcPr>
            <w:tcW w:w="1080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251">
        <w:trPr>
          <w:trHeight w:val="364"/>
        </w:trPr>
        <w:tc>
          <w:tcPr>
            <w:tcW w:w="1709" w:type="dxa"/>
            <w:vMerge/>
            <w:tcBorders>
              <w:top w:val="nil"/>
            </w:tcBorders>
          </w:tcPr>
          <w:p w:rsidR="007D4251" w:rsidRDefault="007D4251">
            <w:pPr>
              <w:rPr>
                <w:sz w:val="2"/>
                <w:szCs w:val="2"/>
              </w:rPr>
            </w:pPr>
          </w:p>
        </w:tc>
        <w:tc>
          <w:tcPr>
            <w:tcW w:w="7385" w:type="dxa"/>
          </w:tcPr>
          <w:p w:rsidR="007D4251" w:rsidRDefault="00F8133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Title fully descriptive and placed above the body of table</w:t>
            </w:r>
          </w:p>
        </w:tc>
        <w:tc>
          <w:tcPr>
            <w:tcW w:w="1080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251">
        <w:trPr>
          <w:trHeight w:val="734"/>
        </w:trPr>
        <w:tc>
          <w:tcPr>
            <w:tcW w:w="1709" w:type="dxa"/>
            <w:vMerge/>
            <w:tcBorders>
              <w:top w:val="nil"/>
            </w:tcBorders>
          </w:tcPr>
          <w:p w:rsidR="007D4251" w:rsidRDefault="007D4251">
            <w:pPr>
              <w:rPr>
                <w:sz w:val="2"/>
                <w:szCs w:val="2"/>
              </w:rPr>
            </w:pPr>
          </w:p>
        </w:tc>
        <w:tc>
          <w:tcPr>
            <w:tcW w:w="7385" w:type="dxa"/>
          </w:tcPr>
          <w:p w:rsidR="007D4251" w:rsidRDefault="00F8133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Units of numerical measurement written in column heading and all abbreviations</w:t>
            </w:r>
          </w:p>
          <w:p w:rsidR="007D4251" w:rsidRDefault="00F81333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explained in the footnote</w:t>
            </w:r>
          </w:p>
        </w:tc>
        <w:tc>
          <w:tcPr>
            <w:tcW w:w="1080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251">
        <w:trPr>
          <w:trHeight w:val="422"/>
        </w:trPr>
        <w:tc>
          <w:tcPr>
            <w:tcW w:w="1709" w:type="dxa"/>
            <w:vMerge w:val="restart"/>
          </w:tcPr>
          <w:p w:rsidR="007D4251" w:rsidRDefault="00F81333">
            <w:pPr>
              <w:pStyle w:val="TableParagraph"/>
              <w:spacing w:before="1"/>
              <w:ind w:left="551"/>
              <w:rPr>
                <w:b/>
                <w:sz w:val="20"/>
              </w:rPr>
            </w:pPr>
            <w:r>
              <w:rPr>
                <w:b/>
                <w:sz w:val="20"/>
              </w:rPr>
              <w:t>Figures</w:t>
            </w:r>
          </w:p>
        </w:tc>
        <w:tc>
          <w:tcPr>
            <w:tcW w:w="7385" w:type="dxa"/>
          </w:tcPr>
          <w:p w:rsidR="007D4251" w:rsidRDefault="00F8133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Each figure provided as a separate file</w:t>
            </w:r>
          </w:p>
        </w:tc>
        <w:tc>
          <w:tcPr>
            <w:tcW w:w="1080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251">
        <w:trPr>
          <w:trHeight w:val="364"/>
        </w:trPr>
        <w:tc>
          <w:tcPr>
            <w:tcW w:w="1709" w:type="dxa"/>
            <w:vMerge/>
            <w:tcBorders>
              <w:top w:val="nil"/>
            </w:tcBorders>
          </w:tcPr>
          <w:p w:rsidR="007D4251" w:rsidRDefault="007D4251">
            <w:pPr>
              <w:rPr>
                <w:sz w:val="2"/>
                <w:szCs w:val="2"/>
              </w:rPr>
            </w:pPr>
          </w:p>
        </w:tc>
        <w:tc>
          <w:tcPr>
            <w:tcW w:w="7385" w:type="dxa"/>
          </w:tcPr>
          <w:p w:rsidR="007D4251" w:rsidRDefault="00F8133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Figures in .jpeg or .tiff file format</w:t>
            </w:r>
          </w:p>
        </w:tc>
        <w:tc>
          <w:tcPr>
            <w:tcW w:w="1080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251">
        <w:trPr>
          <w:trHeight w:val="364"/>
        </w:trPr>
        <w:tc>
          <w:tcPr>
            <w:tcW w:w="1709" w:type="dxa"/>
            <w:vMerge/>
            <w:tcBorders>
              <w:top w:val="nil"/>
            </w:tcBorders>
          </w:tcPr>
          <w:p w:rsidR="007D4251" w:rsidRDefault="007D4251">
            <w:pPr>
              <w:rPr>
                <w:sz w:val="2"/>
                <w:szCs w:val="2"/>
              </w:rPr>
            </w:pPr>
          </w:p>
        </w:tc>
        <w:tc>
          <w:tcPr>
            <w:tcW w:w="7385" w:type="dxa"/>
          </w:tcPr>
          <w:p w:rsidR="007D4251" w:rsidRDefault="00F8133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Each figure is appropriately referred to the body of text</w:t>
            </w:r>
          </w:p>
        </w:tc>
        <w:tc>
          <w:tcPr>
            <w:tcW w:w="1080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251">
        <w:trPr>
          <w:trHeight w:val="369"/>
        </w:trPr>
        <w:tc>
          <w:tcPr>
            <w:tcW w:w="1709" w:type="dxa"/>
            <w:vMerge/>
            <w:tcBorders>
              <w:top w:val="nil"/>
            </w:tcBorders>
          </w:tcPr>
          <w:p w:rsidR="007D4251" w:rsidRDefault="007D4251">
            <w:pPr>
              <w:rPr>
                <w:sz w:val="2"/>
                <w:szCs w:val="2"/>
              </w:rPr>
            </w:pPr>
          </w:p>
        </w:tc>
        <w:tc>
          <w:tcPr>
            <w:tcW w:w="7385" w:type="dxa"/>
          </w:tcPr>
          <w:p w:rsidR="007D4251" w:rsidRDefault="00F81333">
            <w:pPr>
              <w:pStyle w:val="TableParagraph"/>
              <w:spacing w:before="6"/>
              <w:ind w:left="110"/>
              <w:rPr>
                <w:sz w:val="20"/>
              </w:rPr>
            </w:pPr>
            <w:r>
              <w:rPr>
                <w:sz w:val="20"/>
              </w:rPr>
              <w:t>Comprehensive legend provided for each figure</w:t>
            </w:r>
          </w:p>
        </w:tc>
        <w:tc>
          <w:tcPr>
            <w:tcW w:w="1080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251">
        <w:trPr>
          <w:trHeight w:val="364"/>
        </w:trPr>
        <w:tc>
          <w:tcPr>
            <w:tcW w:w="1709" w:type="dxa"/>
            <w:vMerge/>
            <w:tcBorders>
              <w:top w:val="nil"/>
            </w:tcBorders>
          </w:tcPr>
          <w:p w:rsidR="007D4251" w:rsidRDefault="007D4251">
            <w:pPr>
              <w:rPr>
                <w:sz w:val="2"/>
                <w:szCs w:val="2"/>
              </w:rPr>
            </w:pPr>
          </w:p>
        </w:tc>
        <w:tc>
          <w:tcPr>
            <w:tcW w:w="7385" w:type="dxa"/>
          </w:tcPr>
          <w:p w:rsidR="007D4251" w:rsidRDefault="00F8133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Written permission sought to use previously published figures</w:t>
            </w:r>
          </w:p>
        </w:tc>
        <w:tc>
          <w:tcPr>
            <w:tcW w:w="1080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D4251" w:rsidRDefault="007D4251">
      <w:pPr>
        <w:rPr>
          <w:rFonts w:ascii="Times New Roman"/>
          <w:sz w:val="20"/>
        </w:rPr>
        <w:sectPr w:rsidR="007D4251">
          <w:type w:val="continuous"/>
          <w:pgSz w:w="12240" w:h="15840"/>
          <w:pgMar w:top="1360" w:right="860" w:bottom="280" w:left="9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4"/>
        <w:gridCol w:w="5921"/>
        <w:gridCol w:w="1081"/>
      </w:tblGrid>
      <w:tr w:rsidR="007D4251">
        <w:trPr>
          <w:trHeight w:val="1833"/>
        </w:trPr>
        <w:tc>
          <w:tcPr>
            <w:tcW w:w="9095" w:type="dxa"/>
            <w:gridSpan w:val="2"/>
          </w:tcPr>
          <w:p w:rsidR="007D4251" w:rsidRDefault="00F81333">
            <w:pPr>
              <w:pStyle w:val="TableParagraph"/>
              <w:spacing w:before="1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Section b: Standards of Reporting (if applicable)</w:t>
            </w:r>
          </w:p>
          <w:p w:rsidR="007D4251" w:rsidRDefault="00F81333">
            <w:pPr>
              <w:pStyle w:val="TableParagraph"/>
              <w:spacing w:before="121" w:line="362" w:lineRule="auto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authors </w:t>
            </w:r>
            <w:r>
              <w:rPr>
                <w:spacing w:val="-3"/>
                <w:sz w:val="20"/>
              </w:rPr>
              <w:t xml:space="preserve">of </w:t>
            </w:r>
            <w:r>
              <w:rPr>
                <w:sz w:val="20"/>
              </w:rPr>
              <w:t>research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papers,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meta-analysis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recognized reporting guidelines, relevant to study design used and submit the checklist they have used. Please tick mark against the type </w:t>
            </w:r>
            <w:r>
              <w:rPr>
                <w:spacing w:val="-3"/>
                <w:sz w:val="20"/>
              </w:rPr>
              <w:t xml:space="preserve">of </w:t>
            </w:r>
            <w:r>
              <w:rPr>
                <w:sz w:val="20"/>
              </w:rPr>
              <w:t>guidelines you have referred to. These reporting guidelines identify essential matters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</w:p>
          <w:p w:rsidR="007D4251" w:rsidRDefault="00F81333">
            <w:pPr>
              <w:pStyle w:val="TableParagraph"/>
              <w:spacing w:line="238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should be considered and reported upon.</w:t>
            </w:r>
          </w:p>
        </w:tc>
        <w:tc>
          <w:tcPr>
            <w:tcW w:w="1081" w:type="dxa"/>
          </w:tcPr>
          <w:p w:rsidR="007D4251" w:rsidRDefault="00F81333">
            <w:pPr>
              <w:pStyle w:val="TableParagraph"/>
              <w:spacing w:before="1" w:line="357" w:lineRule="auto"/>
              <w:ind w:left="104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Checklist submitted</w:t>
            </w:r>
          </w:p>
        </w:tc>
      </w:tr>
      <w:tr w:rsidR="007D4251">
        <w:trPr>
          <w:trHeight w:val="729"/>
        </w:trPr>
        <w:tc>
          <w:tcPr>
            <w:tcW w:w="3174" w:type="dxa"/>
          </w:tcPr>
          <w:p w:rsidR="007D4251" w:rsidRDefault="00F81333">
            <w:pPr>
              <w:pStyle w:val="TableParagraph"/>
              <w:spacing w:before="1"/>
              <w:ind w:left="9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Observational cohort, case control,</w:t>
            </w:r>
          </w:p>
          <w:p w:rsidR="007D4251" w:rsidRDefault="00F81333">
            <w:pPr>
              <w:pStyle w:val="TableParagraph"/>
              <w:spacing w:before="121"/>
              <w:ind w:left="100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cross sectional study</w:t>
            </w:r>
          </w:p>
        </w:tc>
        <w:tc>
          <w:tcPr>
            <w:tcW w:w="5921" w:type="dxa"/>
          </w:tcPr>
          <w:p w:rsidR="007D4251" w:rsidRDefault="00F8133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 xml:space="preserve">STROBE: </w:t>
            </w:r>
            <w:r>
              <w:rPr>
                <w:sz w:val="20"/>
              </w:rPr>
              <w:t>Strengthening the Reporting of Observational Studies in</w:t>
            </w:r>
          </w:p>
          <w:p w:rsidR="007D4251" w:rsidRDefault="00F81333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Epidemiology</w:t>
            </w:r>
          </w:p>
        </w:tc>
        <w:tc>
          <w:tcPr>
            <w:tcW w:w="1081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251">
        <w:trPr>
          <w:trHeight w:val="561"/>
        </w:trPr>
        <w:tc>
          <w:tcPr>
            <w:tcW w:w="3174" w:type="dxa"/>
          </w:tcPr>
          <w:p w:rsidR="007D4251" w:rsidRDefault="00F81333">
            <w:pPr>
              <w:pStyle w:val="TableParagraph"/>
              <w:spacing w:line="241" w:lineRule="exact"/>
              <w:ind w:left="101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Quasi experimental / non-</w:t>
            </w:r>
          </w:p>
          <w:p w:rsidR="007D4251" w:rsidRDefault="00F81333">
            <w:pPr>
              <w:pStyle w:val="TableParagraph"/>
              <w:spacing w:before="39"/>
              <w:ind w:left="103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randomized studies</w:t>
            </w:r>
          </w:p>
        </w:tc>
        <w:tc>
          <w:tcPr>
            <w:tcW w:w="5921" w:type="dxa"/>
          </w:tcPr>
          <w:p w:rsidR="007D4251" w:rsidRDefault="00F81333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 xml:space="preserve">TREND: </w:t>
            </w:r>
            <w:r>
              <w:rPr>
                <w:sz w:val="20"/>
              </w:rPr>
              <w:t>Transparent Reporting of Evaluations with the Non-</w:t>
            </w:r>
          </w:p>
          <w:p w:rsidR="007D4251" w:rsidRDefault="00F81333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randomized Designs</w:t>
            </w:r>
          </w:p>
        </w:tc>
        <w:tc>
          <w:tcPr>
            <w:tcW w:w="1081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251">
        <w:trPr>
          <w:trHeight w:val="369"/>
        </w:trPr>
        <w:tc>
          <w:tcPr>
            <w:tcW w:w="3174" w:type="dxa"/>
          </w:tcPr>
          <w:p w:rsidR="007D4251" w:rsidRDefault="00F81333">
            <w:pPr>
              <w:pStyle w:val="TableParagraph"/>
              <w:spacing w:before="1"/>
              <w:ind w:left="102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Randomized Clinical Trials</w:t>
            </w:r>
          </w:p>
        </w:tc>
        <w:tc>
          <w:tcPr>
            <w:tcW w:w="5921" w:type="dxa"/>
          </w:tcPr>
          <w:p w:rsidR="007D4251" w:rsidRDefault="00F8133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 xml:space="preserve">CONSORT: </w:t>
            </w:r>
            <w:r>
              <w:rPr>
                <w:sz w:val="20"/>
              </w:rPr>
              <w:t>Consolidated Standards of Reporting Trials</w:t>
            </w:r>
          </w:p>
        </w:tc>
        <w:tc>
          <w:tcPr>
            <w:tcW w:w="1081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251">
        <w:trPr>
          <w:trHeight w:val="729"/>
        </w:trPr>
        <w:tc>
          <w:tcPr>
            <w:tcW w:w="3174" w:type="dxa"/>
          </w:tcPr>
          <w:p w:rsidR="007D4251" w:rsidRDefault="00F81333">
            <w:pPr>
              <w:pStyle w:val="TableParagraph"/>
              <w:spacing w:before="1"/>
              <w:ind w:left="97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Study of Diagnostic accuracy /</w:t>
            </w:r>
          </w:p>
          <w:p w:rsidR="007D4251" w:rsidRDefault="00F81333">
            <w:pPr>
              <w:pStyle w:val="TableParagraph"/>
              <w:spacing w:before="121"/>
              <w:ind w:left="101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assessment scale</w:t>
            </w:r>
          </w:p>
        </w:tc>
        <w:tc>
          <w:tcPr>
            <w:tcW w:w="5921" w:type="dxa"/>
          </w:tcPr>
          <w:p w:rsidR="007D4251" w:rsidRDefault="00F8133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 xml:space="preserve">STARD: </w:t>
            </w:r>
            <w:r>
              <w:rPr>
                <w:sz w:val="20"/>
              </w:rPr>
              <w:t>Standards for the Reporting of Diagnostic Accuracy studies</w:t>
            </w:r>
          </w:p>
        </w:tc>
        <w:tc>
          <w:tcPr>
            <w:tcW w:w="1081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251">
        <w:trPr>
          <w:trHeight w:val="1099"/>
        </w:trPr>
        <w:tc>
          <w:tcPr>
            <w:tcW w:w="3174" w:type="dxa"/>
          </w:tcPr>
          <w:p w:rsidR="007D4251" w:rsidRDefault="00F81333">
            <w:pPr>
              <w:pStyle w:val="TableParagraph"/>
              <w:spacing w:before="2"/>
              <w:ind w:left="105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Systematic reviews / meta-analysis</w:t>
            </w:r>
          </w:p>
        </w:tc>
        <w:tc>
          <w:tcPr>
            <w:tcW w:w="5921" w:type="dxa"/>
          </w:tcPr>
          <w:p w:rsidR="007D4251" w:rsidRDefault="00F81333">
            <w:pPr>
              <w:pStyle w:val="TableParagraph"/>
              <w:spacing w:before="2" w:line="362" w:lineRule="auto"/>
              <w:ind w:left="105" w:right="91"/>
              <w:rPr>
                <w:sz w:val="20"/>
              </w:rPr>
            </w:pPr>
            <w:r>
              <w:rPr>
                <w:b/>
                <w:sz w:val="20"/>
              </w:rPr>
              <w:t xml:space="preserve">PRISMA: </w:t>
            </w:r>
            <w:r>
              <w:rPr>
                <w:sz w:val="20"/>
              </w:rPr>
              <w:t>Preferred Reporting Items for Systematic Reviews and Meta- analysis</w:t>
            </w:r>
          </w:p>
          <w:p w:rsidR="007D4251" w:rsidRDefault="00F81333"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QUOROM</w:t>
            </w:r>
            <w:r>
              <w:rPr>
                <w:sz w:val="20"/>
              </w:rPr>
              <w:t>: Quality of Reporting of Meta-analysis</w:t>
            </w:r>
          </w:p>
        </w:tc>
        <w:tc>
          <w:tcPr>
            <w:tcW w:w="1081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251">
        <w:trPr>
          <w:trHeight w:val="734"/>
        </w:trPr>
        <w:tc>
          <w:tcPr>
            <w:tcW w:w="3174" w:type="dxa"/>
          </w:tcPr>
          <w:p w:rsidR="007D4251" w:rsidRDefault="00F81333">
            <w:pPr>
              <w:pStyle w:val="TableParagraph"/>
              <w:spacing w:before="1"/>
              <w:ind w:left="100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Systematic review of observational</w:t>
            </w:r>
          </w:p>
          <w:p w:rsidR="007D4251" w:rsidRDefault="00F81333">
            <w:pPr>
              <w:pStyle w:val="TableParagraph"/>
              <w:spacing w:before="126"/>
              <w:ind w:left="105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studies</w:t>
            </w:r>
          </w:p>
        </w:tc>
        <w:tc>
          <w:tcPr>
            <w:tcW w:w="5921" w:type="dxa"/>
          </w:tcPr>
          <w:p w:rsidR="007D4251" w:rsidRDefault="00F8133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 xml:space="preserve">MOOSE: </w:t>
            </w:r>
            <w:r>
              <w:rPr>
                <w:sz w:val="20"/>
              </w:rPr>
              <w:t>Meta-analysis of Observational Studies in Epidemiology</w:t>
            </w:r>
          </w:p>
        </w:tc>
        <w:tc>
          <w:tcPr>
            <w:tcW w:w="1081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251">
        <w:trPr>
          <w:trHeight w:val="364"/>
        </w:trPr>
        <w:tc>
          <w:tcPr>
            <w:tcW w:w="3174" w:type="dxa"/>
          </w:tcPr>
          <w:p w:rsidR="007D4251" w:rsidRDefault="00F81333">
            <w:pPr>
              <w:pStyle w:val="TableParagraph"/>
              <w:spacing w:before="1"/>
              <w:ind w:left="9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Qualitative studies</w:t>
            </w:r>
          </w:p>
        </w:tc>
        <w:tc>
          <w:tcPr>
            <w:tcW w:w="5921" w:type="dxa"/>
          </w:tcPr>
          <w:p w:rsidR="007D4251" w:rsidRDefault="00F8133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 xml:space="preserve">COREQ: </w:t>
            </w:r>
            <w:r>
              <w:rPr>
                <w:sz w:val="20"/>
              </w:rPr>
              <w:t>Consolidated criteria of Reporting Qualitative Research</w:t>
            </w:r>
          </w:p>
        </w:tc>
        <w:tc>
          <w:tcPr>
            <w:tcW w:w="1081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251">
        <w:trPr>
          <w:trHeight w:val="369"/>
        </w:trPr>
        <w:tc>
          <w:tcPr>
            <w:tcW w:w="3174" w:type="dxa"/>
          </w:tcPr>
          <w:p w:rsidR="007D4251" w:rsidRDefault="00F81333">
            <w:pPr>
              <w:pStyle w:val="TableParagraph"/>
              <w:spacing w:before="1"/>
              <w:ind w:left="9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Genetic Association Study</w:t>
            </w:r>
          </w:p>
        </w:tc>
        <w:tc>
          <w:tcPr>
            <w:tcW w:w="5921" w:type="dxa"/>
          </w:tcPr>
          <w:p w:rsidR="007D4251" w:rsidRDefault="00F8133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 xml:space="preserve">STREGA: </w:t>
            </w:r>
            <w:r>
              <w:rPr>
                <w:sz w:val="20"/>
              </w:rPr>
              <w:t>Strengthening the Reporting of Genetic Association Study</w:t>
            </w:r>
          </w:p>
        </w:tc>
        <w:tc>
          <w:tcPr>
            <w:tcW w:w="1081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251">
        <w:trPr>
          <w:trHeight w:val="364"/>
        </w:trPr>
        <w:tc>
          <w:tcPr>
            <w:tcW w:w="3174" w:type="dxa"/>
          </w:tcPr>
          <w:p w:rsidR="007D4251" w:rsidRDefault="00F81333">
            <w:pPr>
              <w:pStyle w:val="TableParagraph"/>
              <w:spacing w:before="1"/>
              <w:ind w:left="104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Other (please specify)</w:t>
            </w:r>
          </w:p>
        </w:tc>
        <w:tc>
          <w:tcPr>
            <w:tcW w:w="5921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251">
        <w:trPr>
          <w:trHeight w:val="734"/>
        </w:trPr>
        <w:tc>
          <w:tcPr>
            <w:tcW w:w="3174" w:type="dxa"/>
          </w:tcPr>
          <w:p w:rsidR="007D4251" w:rsidRDefault="00F81333">
            <w:pPr>
              <w:pStyle w:val="TableParagraph"/>
              <w:spacing w:before="1"/>
              <w:ind w:left="979"/>
              <w:rPr>
                <w:b/>
                <w:sz w:val="20"/>
              </w:rPr>
            </w:pPr>
            <w:r>
              <w:rPr>
                <w:b/>
                <w:sz w:val="20"/>
              </w:rPr>
              <w:t>Not applicable</w:t>
            </w:r>
          </w:p>
          <w:p w:rsidR="007D4251" w:rsidRDefault="00F81333">
            <w:pPr>
              <w:pStyle w:val="TableParagraph"/>
              <w:spacing w:before="121"/>
              <w:ind w:left="1008"/>
              <w:rPr>
                <w:b/>
                <w:sz w:val="20"/>
              </w:rPr>
            </w:pPr>
            <w:r>
              <w:rPr>
                <w:b/>
                <w:sz w:val="20"/>
              </w:rPr>
              <w:t>(give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reasons)</w:t>
            </w:r>
          </w:p>
        </w:tc>
        <w:tc>
          <w:tcPr>
            <w:tcW w:w="5921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D4251" w:rsidRDefault="007D4251">
      <w:pPr>
        <w:pStyle w:val="BodyText"/>
        <w:rPr>
          <w:b/>
        </w:rPr>
      </w:pPr>
    </w:p>
    <w:p w:rsidR="007D4251" w:rsidRDefault="007D4251">
      <w:pPr>
        <w:pStyle w:val="BodyText"/>
        <w:spacing w:before="11"/>
        <w:rPr>
          <w:b/>
          <w:sz w:val="15"/>
        </w:rPr>
      </w:pPr>
    </w:p>
    <w:p w:rsidR="007D4251" w:rsidRDefault="00F81333">
      <w:pPr>
        <w:pStyle w:val="BodyText"/>
        <w:ind w:left="120"/>
      </w:pPr>
      <w:r>
        <w:rPr>
          <w:b/>
        </w:rPr>
        <w:t>Note</w:t>
      </w:r>
      <w:r>
        <w:t>: Authors are advised to suggest 1* National &amp; 1* International Reviewer in given format:</w:t>
      </w:r>
    </w:p>
    <w:p w:rsidR="007D4251" w:rsidRDefault="007D4251">
      <w:pPr>
        <w:pStyle w:val="BodyText"/>
        <w:spacing w:before="1" w:after="1"/>
        <w:rPr>
          <w:sz w:val="10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3"/>
        <w:gridCol w:w="3688"/>
        <w:gridCol w:w="4865"/>
      </w:tblGrid>
      <w:tr w:rsidR="007D4251">
        <w:trPr>
          <w:trHeight w:val="273"/>
        </w:trPr>
        <w:tc>
          <w:tcPr>
            <w:tcW w:w="1623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8" w:type="dxa"/>
          </w:tcPr>
          <w:p w:rsidR="007D4251" w:rsidRDefault="00F81333">
            <w:pPr>
              <w:pStyle w:val="TableParagraph"/>
              <w:spacing w:before="15" w:line="237" w:lineRule="exact"/>
              <w:ind w:left="1077"/>
              <w:rPr>
                <w:b/>
                <w:sz w:val="20"/>
              </w:rPr>
            </w:pPr>
            <w:r>
              <w:rPr>
                <w:b/>
                <w:sz w:val="20"/>
              </w:rPr>
              <w:t>National Reviewer</w:t>
            </w:r>
          </w:p>
        </w:tc>
        <w:tc>
          <w:tcPr>
            <w:tcW w:w="4865" w:type="dxa"/>
          </w:tcPr>
          <w:p w:rsidR="007D4251" w:rsidRDefault="00F81333">
            <w:pPr>
              <w:pStyle w:val="TableParagraph"/>
              <w:spacing w:before="15" w:line="237" w:lineRule="exact"/>
              <w:ind w:left="1475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Reviewer</w:t>
            </w:r>
          </w:p>
        </w:tc>
      </w:tr>
      <w:tr w:rsidR="007D4251">
        <w:trPr>
          <w:trHeight w:val="273"/>
        </w:trPr>
        <w:tc>
          <w:tcPr>
            <w:tcW w:w="1623" w:type="dxa"/>
          </w:tcPr>
          <w:p w:rsidR="007D4251" w:rsidRDefault="00F81333">
            <w:pPr>
              <w:pStyle w:val="TableParagraph"/>
              <w:spacing w:before="15" w:line="238" w:lineRule="exact"/>
              <w:ind w:left="16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688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5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251">
        <w:trPr>
          <w:trHeight w:val="272"/>
        </w:trPr>
        <w:tc>
          <w:tcPr>
            <w:tcW w:w="1623" w:type="dxa"/>
          </w:tcPr>
          <w:p w:rsidR="007D4251" w:rsidRDefault="00F81333">
            <w:pPr>
              <w:pStyle w:val="TableParagraph"/>
              <w:spacing w:before="15" w:line="237" w:lineRule="exact"/>
              <w:ind w:left="16"/>
              <w:rPr>
                <w:sz w:val="20"/>
              </w:rPr>
            </w:pPr>
            <w:r>
              <w:rPr>
                <w:sz w:val="20"/>
              </w:rPr>
              <w:t>Designation</w:t>
            </w:r>
          </w:p>
        </w:tc>
        <w:tc>
          <w:tcPr>
            <w:tcW w:w="3688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5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251">
        <w:trPr>
          <w:trHeight w:val="277"/>
        </w:trPr>
        <w:tc>
          <w:tcPr>
            <w:tcW w:w="1623" w:type="dxa"/>
          </w:tcPr>
          <w:p w:rsidR="007D4251" w:rsidRDefault="00F81333">
            <w:pPr>
              <w:pStyle w:val="TableParagraph"/>
              <w:spacing w:before="20" w:line="237" w:lineRule="exact"/>
              <w:ind w:left="16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688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5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251">
        <w:trPr>
          <w:trHeight w:val="273"/>
        </w:trPr>
        <w:tc>
          <w:tcPr>
            <w:tcW w:w="1623" w:type="dxa"/>
          </w:tcPr>
          <w:p w:rsidR="007D4251" w:rsidRDefault="00F81333">
            <w:pPr>
              <w:pStyle w:val="TableParagraph"/>
              <w:spacing w:before="15" w:line="237" w:lineRule="exact"/>
              <w:ind w:left="16"/>
              <w:rPr>
                <w:sz w:val="20"/>
              </w:rPr>
            </w:pPr>
            <w:r>
              <w:rPr>
                <w:sz w:val="20"/>
              </w:rPr>
              <w:t>Subject Specialty</w:t>
            </w:r>
          </w:p>
        </w:tc>
        <w:tc>
          <w:tcPr>
            <w:tcW w:w="3688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5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251">
        <w:trPr>
          <w:trHeight w:val="272"/>
        </w:trPr>
        <w:tc>
          <w:tcPr>
            <w:tcW w:w="1623" w:type="dxa"/>
          </w:tcPr>
          <w:p w:rsidR="007D4251" w:rsidRDefault="00F81333">
            <w:pPr>
              <w:pStyle w:val="TableParagraph"/>
              <w:spacing w:before="15" w:line="237" w:lineRule="exact"/>
              <w:ind w:left="16"/>
              <w:rPr>
                <w:sz w:val="20"/>
              </w:rPr>
            </w:pPr>
            <w:r>
              <w:rPr>
                <w:sz w:val="20"/>
              </w:rPr>
              <w:t>Country</w:t>
            </w:r>
          </w:p>
        </w:tc>
        <w:tc>
          <w:tcPr>
            <w:tcW w:w="3688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5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251">
        <w:trPr>
          <w:trHeight w:val="273"/>
        </w:trPr>
        <w:tc>
          <w:tcPr>
            <w:tcW w:w="1623" w:type="dxa"/>
          </w:tcPr>
          <w:p w:rsidR="007D4251" w:rsidRDefault="00F81333">
            <w:pPr>
              <w:pStyle w:val="TableParagraph"/>
              <w:spacing w:before="15" w:line="237" w:lineRule="exact"/>
              <w:ind w:left="16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688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5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4251">
        <w:trPr>
          <w:trHeight w:val="278"/>
        </w:trPr>
        <w:tc>
          <w:tcPr>
            <w:tcW w:w="1623" w:type="dxa"/>
          </w:tcPr>
          <w:p w:rsidR="007D4251" w:rsidRDefault="00F81333">
            <w:pPr>
              <w:pStyle w:val="TableParagraph"/>
              <w:spacing w:before="15" w:line="243" w:lineRule="exact"/>
              <w:ind w:left="16"/>
              <w:rPr>
                <w:sz w:val="20"/>
              </w:rPr>
            </w:pPr>
            <w:r>
              <w:rPr>
                <w:sz w:val="20"/>
              </w:rPr>
              <w:t>Mobile No.</w:t>
            </w:r>
          </w:p>
        </w:tc>
        <w:tc>
          <w:tcPr>
            <w:tcW w:w="3688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5" w:type="dxa"/>
          </w:tcPr>
          <w:p w:rsidR="007D4251" w:rsidRDefault="007D42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D4251" w:rsidRDefault="007D4251">
      <w:pPr>
        <w:pStyle w:val="BodyText"/>
      </w:pPr>
    </w:p>
    <w:p w:rsidR="007D4251" w:rsidRDefault="007D4251">
      <w:pPr>
        <w:pStyle w:val="BodyText"/>
      </w:pPr>
    </w:p>
    <w:p w:rsidR="007D4251" w:rsidRDefault="007D4251">
      <w:pPr>
        <w:pStyle w:val="BodyText"/>
      </w:pPr>
    </w:p>
    <w:p w:rsidR="007D4251" w:rsidRDefault="007D4251">
      <w:pPr>
        <w:pStyle w:val="BodyText"/>
      </w:pPr>
    </w:p>
    <w:p w:rsidR="007D4251" w:rsidRDefault="007D4251">
      <w:pPr>
        <w:pStyle w:val="BodyText"/>
      </w:pPr>
    </w:p>
    <w:p w:rsidR="007D4251" w:rsidRDefault="007D4251">
      <w:pPr>
        <w:pStyle w:val="BodyText"/>
      </w:pPr>
    </w:p>
    <w:p w:rsidR="007D4251" w:rsidRDefault="007D4251">
      <w:pPr>
        <w:pStyle w:val="BodyText"/>
        <w:rPr>
          <w:sz w:val="15"/>
        </w:rPr>
      </w:pPr>
    </w:p>
    <w:p w:rsidR="007D4251" w:rsidRDefault="00F81333">
      <w:pPr>
        <w:tabs>
          <w:tab w:val="left" w:pos="9849"/>
        </w:tabs>
        <w:ind w:left="3544"/>
      </w:pPr>
      <w:r>
        <w:t>Signature of corresponding</w:t>
      </w:r>
      <w:r>
        <w:rPr>
          <w:spacing w:val="-17"/>
        </w:rPr>
        <w:t xml:space="preserve"> </w:t>
      </w:r>
      <w:r>
        <w:t>author: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D4251">
      <w:pgSz w:w="12240" w:h="15840"/>
      <w:pgMar w:top="1440" w:right="8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D4251"/>
    <w:rsid w:val="0043138C"/>
    <w:rsid w:val="007D4251"/>
    <w:rsid w:val="00A559E8"/>
    <w:rsid w:val="00F8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DE638"/>
  <w15:docId w15:val="{697596EE-67B7-450D-B125-D8541B9C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4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2"/>
      <w:ind w:right="93"/>
      <w:jc w:val="center"/>
    </w:pPr>
    <w:rPr>
      <w:rFonts w:ascii="Cambria" w:eastAsia="Cambria" w:hAnsi="Cambria" w:cs="Cambria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Rehan Malik</cp:lastModifiedBy>
  <cp:revision>4</cp:revision>
  <dcterms:created xsi:type="dcterms:W3CDTF">2020-09-01T07:04:00Z</dcterms:created>
  <dcterms:modified xsi:type="dcterms:W3CDTF">2022-10-31T07:01:00Z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2020-09-01T00:00:00Z</vt:filetime>
  </property>
</Properties>
</file>